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50" w:rsidRDefault="00B10F8E" w:rsidP="00B10F8E">
      <w:pPr>
        <w:jc w:val="center"/>
        <w:rPr>
          <w:b/>
          <w:color w:val="5F497A" w:themeColor="accent4" w:themeShade="BF"/>
          <w:sz w:val="28"/>
          <w:szCs w:val="28"/>
          <w:lang w:val="en-US"/>
        </w:rPr>
      </w:pPr>
      <w:r w:rsidRPr="00B10F8E">
        <w:rPr>
          <w:b/>
          <w:color w:val="5F497A" w:themeColor="accent4" w:themeShade="BF"/>
          <w:sz w:val="28"/>
          <w:szCs w:val="28"/>
        </w:rPr>
        <w:t>Неделя детской книги.</w:t>
      </w:r>
    </w:p>
    <w:p w:rsidR="00EB192D" w:rsidRDefault="00EB192D" w:rsidP="00B10F8E">
      <w:pPr>
        <w:jc w:val="center"/>
        <w:rPr>
          <w:b/>
          <w:color w:val="5F497A" w:themeColor="accent4" w:themeShade="BF"/>
          <w:sz w:val="28"/>
          <w:szCs w:val="28"/>
          <w:lang w:val="en-US"/>
        </w:rPr>
      </w:pPr>
    </w:p>
    <w:p w:rsidR="00EB192D" w:rsidRDefault="00EB192D" w:rsidP="00B10F8E">
      <w:pPr>
        <w:jc w:val="center"/>
        <w:rPr>
          <w:b/>
          <w:color w:val="5F497A" w:themeColor="accent4" w:themeShade="BF"/>
          <w:sz w:val="28"/>
          <w:szCs w:val="28"/>
          <w:lang w:val="en-US"/>
        </w:rPr>
      </w:pPr>
      <w:r>
        <w:rPr>
          <w:b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>
            <wp:extent cx="3343275" cy="2933700"/>
            <wp:effectExtent l="0" t="0" r="9525" b="0"/>
            <wp:docPr id="1" name="Рисунок 1" descr="C:\Documents and Settings\Admin\Рабочий стол\ФОТО АЛЕНУШКА\фото библиотека\Фото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АЛЕНУШКА\фото библиотека\Фото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89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92D" w:rsidRDefault="00EB192D" w:rsidP="00B10F8E">
      <w:pPr>
        <w:jc w:val="center"/>
        <w:rPr>
          <w:b/>
          <w:color w:val="5F497A" w:themeColor="accent4" w:themeShade="BF"/>
          <w:sz w:val="28"/>
          <w:szCs w:val="28"/>
          <w:lang w:val="en-US"/>
        </w:rPr>
      </w:pPr>
    </w:p>
    <w:p w:rsidR="00EB192D" w:rsidRPr="00EB192D" w:rsidRDefault="00EB192D" w:rsidP="00B10F8E">
      <w:pPr>
        <w:jc w:val="center"/>
        <w:rPr>
          <w:b/>
          <w:color w:val="5F497A" w:themeColor="accent4" w:themeShade="BF"/>
          <w:sz w:val="28"/>
          <w:szCs w:val="28"/>
          <w:lang w:val="en-US"/>
        </w:rPr>
      </w:pPr>
    </w:p>
    <w:p w:rsidR="00B10F8E" w:rsidRPr="00EB192D" w:rsidRDefault="00B10F8E" w:rsidP="00B10F8E">
      <w:pPr>
        <w:spacing w:after="0" w:line="240" w:lineRule="auto"/>
        <w:jc w:val="center"/>
        <w:rPr>
          <w:i/>
          <w:color w:val="5F497A" w:themeColor="accent4" w:themeShade="BF"/>
          <w:sz w:val="28"/>
          <w:szCs w:val="28"/>
        </w:rPr>
      </w:pPr>
      <w:r w:rsidRPr="00EB192D">
        <w:rPr>
          <w:i/>
          <w:color w:val="5F497A" w:themeColor="accent4" w:themeShade="BF"/>
          <w:sz w:val="28"/>
          <w:szCs w:val="28"/>
        </w:rPr>
        <w:t xml:space="preserve">С 25 по 28 марта 2013 года в Центральной детской библиотеке  было многолюдно. Детей нашего детского сада пригласили на день поэта </w:t>
      </w:r>
    </w:p>
    <w:p w:rsidR="00B10F8E" w:rsidRPr="00EB192D" w:rsidRDefault="00B10F8E" w:rsidP="00B10F8E">
      <w:pPr>
        <w:spacing w:after="0" w:line="240" w:lineRule="auto"/>
        <w:jc w:val="center"/>
        <w:rPr>
          <w:i/>
          <w:color w:val="5F497A" w:themeColor="accent4" w:themeShade="BF"/>
          <w:sz w:val="28"/>
          <w:szCs w:val="28"/>
        </w:rPr>
      </w:pPr>
      <w:r w:rsidRPr="00EB192D">
        <w:rPr>
          <w:i/>
          <w:color w:val="5F497A" w:themeColor="accent4" w:themeShade="BF"/>
          <w:sz w:val="28"/>
          <w:szCs w:val="28"/>
        </w:rPr>
        <w:t xml:space="preserve">С. Михалкова. Кто не знает знаменитого дядю Степу? </w:t>
      </w:r>
    </w:p>
    <w:p w:rsidR="00B10F8E" w:rsidRPr="00EB192D" w:rsidRDefault="00B10F8E" w:rsidP="00B10F8E">
      <w:pPr>
        <w:spacing w:after="0" w:line="240" w:lineRule="auto"/>
        <w:jc w:val="center"/>
        <w:rPr>
          <w:i/>
          <w:color w:val="5F497A" w:themeColor="accent4" w:themeShade="BF"/>
          <w:sz w:val="28"/>
          <w:szCs w:val="28"/>
        </w:rPr>
      </w:pPr>
      <w:r w:rsidRPr="00EB192D">
        <w:rPr>
          <w:i/>
          <w:color w:val="5F497A" w:themeColor="accent4" w:themeShade="BF"/>
          <w:sz w:val="28"/>
          <w:szCs w:val="28"/>
        </w:rPr>
        <w:t>А сколько замечательных стихов написал Михалков для детей: «А что у Вас», «Фома», «Трезор», «Кораблики» и д. р.</w:t>
      </w:r>
    </w:p>
    <w:p w:rsidR="00B10F8E" w:rsidRPr="00EB192D" w:rsidRDefault="00B10F8E" w:rsidP="00B10F8E">
      <w:pPr>
        <w:spacing w:after="0" w:line="240" w:lineRule="auto"/>
        <w:jc w:val="center"/>
        <w:rPr>
          <w:i/>
          <w:color w:val="5F497A" w:themeColor="accent4" w:themeShade="BF"/>
          <w:sz w:val="28"/>
          <w:szCs w:val="28"/>
        </w:rPr>
      </w:pPr>
      <w:r w:rsidRPr="00EB192D">
        <w:rPr>
          <w:i/>
          <w:color w:val="5F497A" w:themeColor="accent4" w:themeShade="BF"/>
          <w:sz w:val="28"/>
          <w:szCs w:val="28"/>
        </w:rPr>
        <w:t>Веселые стихи, считалки, загадки легко запоминаются и детям и даже взрослым.</w:t>
      </w:r>
    </w:p>
    <w:p w:rsidR="00B10F8E" w:rsidRPr="00B10F8E" w:rsidRDefault="00B10F8E" w:rsidP="00B10F8E">
      <w:pPr>
        <w:spacing w:after="0" w:line="240" w:lineRule="auto"/>
        <w:jc w:val="center"/>
        <w:rPr>
          <w:b/>
          <w:sz w:val="28"/>
          <w:szCs w:val="28"/>
        </w:rPr>
      </w:pPr>
    </w:p>
    <w:sectPr w:rsidR="00B10F8E" w:rsidRPr="00B1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F"/>
    <w:rsid w:val="0047408F"/>
    <w:rsid w:val="00660950"/>
    <w:rsid w:val="00B10F8E"/>
    <w:rsid w:val="00E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2013-04-01T06:25:00Z</dcterms:created>
  <dcterms:modified xsi:type="dcterms:W3CDTF">2013-04-01T11:54:00Z</dcterms:modified>
</cp:coreProperties>
</file>